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C5" w:rsidRDefault="004767C5" w:rsidP="00E67FE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</w:t>
      </w:r>
    </w:p>
    <w:p w:rsidR="009357EB" w:rsidRPr="004767C5" w:rsidRDefault="00E67FEB" w:rsidP="00E67FE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Статьи</w:t>
      </w:r>
      <w:proofErr w:type="gramEnd"/>
      <w:r w:rsidR="009357EB" w:rsidRPr="009046B9">
        <w:rPr>
          <w:rFonts w:ascii="Times New Roman" w:hAnsi="Times New Roman" w:cs="Times New Roman"/>
          <w:b/>
          <w:sz w:val="32"/>
          <w:szCs w:val="32"/>
        </w:rPr>
        <w:t xml:space="preserve"> индексируемые в системах </w:t>
      </w:r>
      <w:hyperlink r:id="rId5" w:history="1">
        <w:proofErr w:type="spellStart"/>
        <w:r w:rsidR="009357EB" w:rsidRPr="009046B9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Web</w:t>
        </w:r>
        <w:proofErr w:type="spellEnd"/>
        <w:r w:rsidR="009357EB" w:rsidRPr="009046B9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357EB" w:rsidRPr="009046B9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of</w:t>
        </w:r>
        <w:proofErr w:type="spellEnd"/>
        <w:r w:rsidR="009357EB" w:rsidRPr="009046B9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9357EB" w:rsidRPr="009046B9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Science</w:t>
        </w:r>
        <w:proofErr w:type="spellEnd"/>
      </w:hyperlink>
      <w:r w:rsidR="009357EB" w:rsidRPr="009046B9">
        <w:rPr>
          <w:rFonts w:ascii="Times New Roman" w:hAnsi="Times New Roman" w:cs="Times New Roman"/>
          <w:b/>
          <w:sz w:val="32"/>
          <w:szCs w:val="32"/>
        </w:rPr>
        <w:t xml:space="preserve"> и </w:t>
      </w:r>
      <w:hyperlink r:id="rId6" w:history="1">
        <w:proofErr w:type="spellStart"/>
        <w:r w:rsidR="009357EB" w:rsidRPr="009046B9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Scopus</w:t>
        </w:r>
        <w:proofErr w:type="spellEnd"/>
      </w:hyperlink>
      <w:r w:rsidR="009046B9" w:rsidRPr="009046B9">
        <w:rPr>
          <w:rFonts w:ascii="Times New Roman" w:hAnsi="Times New Roman" w:cs="Times New Roman"/>
          <w:b/>
          <w:sz w:val="32"/>
          <w:szCs w:val="32"/>
        </w:rPr>
        <w:t>:</w:t>
      </w:r>
    </w:p>
    <w:p w:rsidR="009046B9" w:rsidRPr="009046B9" w:rsidRDefault="009046B9" w:rsidP="00E67FEB">
      <w:pPr>
        <w:pStyle w:val="a3"/>
        <w:numPr>
          <w:ilvl w:val="0"/>
          <w:numId w:val="4"/>
        </w:numPr>
        <w:spacing w:line="36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lang w:val="en-US"/>
        </w:rPr>
      </w:pPr>
      <w:r w:rsidRPr="009046B9">
        <w:rPr>
          <w:rFonts w:ascii="Times New Roman" w:eastAsia="Times New Roman" w:hAnsi="Times New Roman" w:cs="Times New Roman"/>
          <w:lang w:val="en-US"/>
        </w:rPr>
        <w:t xml:space="preserve">On the existence of solutions for a class of second-order differential inclusions and applications, J. Math. Anal. Appl. 385 (2012), no. 1, 517-533 (with N.V.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>).</w:t>
      </w:r>
    </w:p>
    <w:p w:rsidR="009046B9" w:rsidRPr="009046B9" w:rsidRDefault="009046B9" w:rsidP="00E67FEB">
      <w:pPr>
        <w:pStyle w:val="a3"/>
        <w:numPr>
          <w:ilvl w:val="0"/>
          <w:numId w:val="4"/>
        </w:numPr>
        <w:spacing w:line="360" w:lineRule="auto"/>
        <w:jc w:val="both"/>
        <w:rPr>
          <w:rStyle w:val="a5"/>
          <w:rFonts w:ascii="Times New Roman" w:eastAsia="Arial Unicode MS" w:hAnsi="Times New Roman" w:cs="Times New Roman"/>
          <w:b w:val="0"/>
          <w:lang w:val="en-US"/>
        </w:rPr>
      </w:pP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On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Semilinear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Integrodifferential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Equations with Nonlocal Conditions in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Banach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spaces, </w:t>
      </w:r>
      <w:proofErr w:type="spellStart"/>
      <w:r w:rsidRPr="009046B9">
        <w:rPr>
          <w:rStyle w:val="a6"/>
          <w:rFonts w:ascii="Times New Roman" w:eastAsia="Arial Unicode MS" w:hAnsi="Times New Roman" w:cs="Times New Roman"/>
          <w:lang w:val="en-US"/>
        </w:rPr>
        <w:t>Abstr</w:t>
      </w:r>
      <w:proofErr w:type="spellEnd"/>
      <w:r w:rsidRPr="009046B9">
        <w:rPr>
          <w:rStyle w:val="a6"/>
          <w:rFonts w:ascii="Times New Roman" w:eastAsia="Arial Unicode MS" w:hAnsi="Times New Roman" w:cs="Times New Roman"/>
          <w:lang w:val="en-US"/>
        </w:rPr>
        <w:t>. Appl. Anal.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 </w:t>
      </w:r>
      <w:r w:rsidRPr="009046B9">
        <w:rPr>
          <w:rStyle w:val="a5"/>
          <w:rFonts w:ascii="Times New Roman" w:eastAsia="Times New Roman" w:hAnsi="Times New Roman" w:cs="Times New Roman"/>
          <w:b w:val="0"/>
          <w:lang w:val="en-US"/>
        </w:rPr>
        <w:t>2012</w:t>
      </w:r>
      <w:r w:rsidRPr="009046B9">
        <w:rPr>
          <w:rStyle w:val="a5"/>
          <w:rFonts w:ascii="Times New Roman" w:eastAsia="Times New Roman" w:hAnsi="Times New Roman" w:cs="Times New Roman"/>
          <w:lang w:val="en-US"/>
        </w:rPr>
        <w:t xml:space="preserve">, 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Art. ID 137576, 26 pp. </w:t>
      </w: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Doi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: 10.1155/2012/137576 (with T.D.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Ke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, N.-C. Wong and J.-C. Yao).</w:t>
      </w:r>
    </w:p>
    <w:p w:rsidR="009046B9" w:rsidRPr="009046B9" w:rsidRDefault="009046B9" w:rsidP="00E67FEB">
      <w:pPr>
        <w:pStyle w:val="a3"/>
        <w:numPr>
          <w:ilvl w:val="0"/>
          <w:numId w:val="4"/>
        </w:numPr>
        <w:spacing w:line="360" w:lineRule="auto"/>
        <w:jc w:val="both"/>
        <w:rPr>
          <w:rStyle w:val="a5"/>
          <w:rFonts w:ascii="Times New Roman" w:eastAsia="Arial Unicode MS" w:hAnsi="Times New Roman" w:cs="Times New Roman"/>
          <w:b w:val="0"/>
          <w:lang w:val="en-US"/>
        </w:rPr>
      </w:pP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Approximate Controllability for Systems Governed by Nonlinear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Volterra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Type Equations, Differ.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Equ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.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Dyn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. Syst.  20 (2012), no. 1, 35-</w:t>
      </w:r>
      <w:proofErr w:type="gram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52  (</w:t>
      </w:r>
      <w:proofErr w:type="gram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with T.D.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Ke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, N.-C. Wong and J.-C. Yao).</w:t>
      </w:r>
    </w:p>
    <w:p w:rsidR="009046B9" w:rsidRPr="009046B9" w:rsidRDefault="009046B9" w:rsidP="00E67FEB">
      <w:pPr>
        <w:pStyle w:val="a3"/>
        <w:numPr>
          <w:ilvl w:val="0"/>
          <w:numId w:val="4"/>
        </w:numPr>
        <w:spacing w:line="360" w:lineRule="auto"/>
        <w:jc w:val="both"/>
        <w:rPr>
          <w:rStyle w:val="a5"/>
          <w:rFonts w:ascii="Times New Roman" w:eastAsia="Arial Unicode MS" w:hAnsi="Times New Roman" w:cs="Times New Roman"/>
          <w:b w:val="0"/>
          <w:lang w:val="en-US"/>
        </w:rPr>
      </w:pPr>
      <w:r w:rsidRPr="009046B9">
        <w:rPr>
          <w:rFonts w:ascii="Times New Roman" w:eastAsia="Times New Roman" w:hAnsi="Times New Roman" w:cs="Times New Roman"/>
          <w:lang w:val="en-US"/>
        </w:rPr>
        <w:t xml:space="preserve">On Topological Index of Solutions for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Variational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 xml:space="preserve"> Inequalities on Riemannian Manifolds. </w:t>
      </w:r>
      <w:r w:rsidRPr="009046B9">
        <w:rPr>
          <w:rStyle w:val="a6"/>
          <w:rFonts w:ascii="Times New Roman" w:eastAsia="Times New Roman" w:hAnsi="Times New Roman" w:cs="Times New Roman"/>
          <w:lang w:val="en-US"/>
        </w:rPr>
        <w:t>Set-Valued Var. Anal.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 </w:t>
      </w: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20</w:t>
      </w:r>
      <w:r w:rsidRPr="009046B9">
        <w:rPr>
          <w:rStyle w:val="a5"/>
          <w:rFonts w:ascii="Times New Roman" w:eastAsia="Arial Unicode MS" w:hAnsi="Times New Roman" w:cs="Times New Roman"/>
          <w:lang w:val="en-US"/>
        </w:rPr>
        <w:t xml:space="preserve"> 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(2012), no. 3, 369—386 (with Y.-C.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Liou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 xml:space="preserve"> and J.C. Yao).</w:t>
      </w: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</w:t>
      </w:r>
    </w:p>
    <w:p w:rsidR="009046B9" w:rsidRPr="009046B9" w:rsidRDefault="009046B9" w:rsidP="00E67FE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046B9">
        <w:rPr>
          <w:rFonts w:ascii="Times New Roman" w:eastAsia="Times New Roman" w:hAnsi="Times New Roman" w:cs="Times New Roman"/>
          <w:lang w:val="en-US"/>
        </w:rPr>
        <w:t xml:space="preserve">Guiding functions for generalized periodic problems and applications. </w:t>
      </w:r>
      <w:r w:rsidRPr="009046B9">
        <w:rPr>
          <w:rStyle w:val="a6"/>
          <w:rFonts w:ascii="Times New Roman" w:eastAsia="Times New Roman" w:hAnsi="Times New Roman" w:cs="Times New Roman"/>
          <w:lang w:val="en-US"/>
        </w:rPr>
        <w:t xml:space="preserve">Appl. Math. </w:t>
      </w:r>
      <w:proofErr w:type="spellStart"/>
      <w:r w:rsidRPr="009046B9">
        <w:rPr>
          <w:rStyle w:val="a6"/>
          <w:rFonts w:ascii="Times New Roman" w:eastAsia="Times New Roman" w:hAnsi="Times New Roman" w:cs="Times New Roman"/>
          <w:lang w:val="en-US"/>
        </w:rPr>
        <w:t>Comput</w:t>
      </w:r>
      <w:proofErr w:type="spellEnd"/>
      <w:r w:rsidRPr="009046B9">
        <w:rPr>
          <w:rStyle w:val="a6"/>
          <w:rFonts w:ascii="Times New Roman" w:eastAsia="Times New Roman" w:hAnsi="Times New Roman" w:cs="Times New Roman"/>
          <w:lang w:val="en-US"/>
        </w:rPr>
        <w:t>.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 </w:t>
      </w: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218</w:t>
      </w:r>
      <w:r w:rsidRPr="009046B9">
        <w:rPr>
          <w:rStyle w:val="a5"/>
          <w:rFonts w:ascii="Times New Roman" w:eastAsia="Arial Unicode MS" w:hAnsi="Times New Roman" w:cs="Times New Roman"/>
          <w:lang w:val="en-US"/>
        </w:rPr>
        <w:t xml:space="preserve"> 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(2012), no. 24, 11719—11726 (with N.V.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 xml:space="preserve">). </w:t>
      </w:r>
    </w:p>
    <w:p w:rsidR="009046B9" w:rsidRPr="009046B9" w:rsidRDefault="009046B9" w:rsidP="00E67FE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046B9">
        <w:rPr>
          <w:rFonts w:ascii="Times New Roman" w:eastAsia="Times New Roman" w:hAnsi="Times New Roman" w:cs="Times New Roman"/>
          <w:lang w:val="en-US"/>
        </w:rPr>
        <w:t xml:space="preserve">Existence and global bifurcation of solutions for a class of operator-differential inclusions,   </w:t>
      </w:r>
      <w:r w:rsidRPr="009046B9">
        <w:rPr>
          <w:rStyle w:val="a6"/>
          <w:rFonts w:ascii="Times New Roman" w:eastAsia="Arial Unicode MS" w:hAnsi="Times New Roman" w:cs="Times New Roman"/>
          <w:lang w:val="en-US"/>
        </w:rPr>
        <w:t xml:space="preserve">Differ. </w:t>
      </w:r>
      <w:proofErr w:type="spellStart"/>
      <w:r w:rsidRPr="009046B9">
        <w:rPr>
          <w:rStyle w:val="a6"/>
          <w:rFonts w:ascii="Times New Roman" w:eastAsia="Arial Unicode MS" w:hAnsi="Times New Roman" w:cs="Times New Roman"/>
          <w:lang w:val="en-US"/>
        </w:rPr>
        <w:t>Equ</w:t>
      </w:r>
      <w:proofErr w:type="spellEnd"/>
      <w:r w:rsidRPr="009046B9">
        <w:rPr>
          <w:rStyle w:val="a6"/>
          <w:rFonts w:ascii="Times New Roman" w:eastAsia="Arial Unicode MS" w:hAnsi="Times New Roman" w:cs="Times New Roman"/>
          <w:lang w:val="en-US"/>
        </w:rPr>
        <w:t xml:space="preserve">. </w:t>
      </w:r>
      <w:proofErr w:type="spellStart"/>
      <w:r w:rsidRPr="009046B9">
        <w:rPr>
          <w:rStyle w:val="a6"/>
          <w:rFonts w:ascii="Times New Roman" w:eastAsia="Arial Unicode MS" w:hAnsi="Times New Roman" w:cs="Times New Roman"/>
          <w:lang w:val="en-US"/>
        </w:rPr>
        <w:t>Dyn</w:t>
      </w:r>
      <w:proofErr w:type="spellEnd"/>
      <w:r w:rsidRPr="009046B9">
        <w:rPr>
          <w:rStyle w:val="a6"/>
          <w:rFonts w:ascii="Times New Roman" w:eastAsia="Arial Unicode MS" w:hAnsi="Times New Roman" w:cs="Times New Roman"/>
          <w:lang w:val="en-US"/>
        </w:rPr>
        <w:t>. Syst.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 </w:t>
      </w:r>
      <w:r w:rsidRPr="009046B9">
        <w:rPr>
          <w:rStyle w:val="a5"/>
          <w:rFonts w:ascii="Times New Roman" w:eastAsia="Times New Roman" w:hAnsi="Times New Roman" w:cs="Times New Roman"/>
          <w:b w:val="0"/>
          <w:lang w:val="en-US"/>
        </w:rPr>
        <w:t>20</w:t>
      </w:r>
      <w:r w:rsidRPr="009046B9">
        <w:rPr>
          <w:rStyle w:val="a5"/>
          <w:rFonts w:ascii="Times New Roman" w:eastAsia="Times New Roman" w:hAnsi="Times New Roman" w:cs="Times New Roman"/>
          <w:lang w:val="en-US"/>
        </w:rPr>
        <w:t xml:space="preserve"> </w:t>
      </w:r>
      <w:r w:rsidRPr="009046B9">
        <w:rPr>
          <w:rFonts w:ascii="Times New Roman" w:eastAsia="Times New Roman" w:hAnsi="Times New Roman" w:cs="Times New Roman"/>
          <w:lang w:val="en-US"/>
        </w:rPr>
        <w:t>(2012), no. 3, 285--300. (</w:t>
      </w:r>
      <w:proofErr w:type="gramStart"/>
      <w:r w:rsidRPr="009046B9">
        <w:rPr>
          <w:rFonts w:ascii="Times New Roman" w:eastAsia="Times New Roman" w:hAnsi="Times New Roman" w:cs="Times New Roman"/>
          <w:lang w:val="en-US"/>
        </w:rPr>
        <w:t>with</w:t>
      </w:r>
      <w:proofErr w:type="gramEnd"/>
      <w:r w:rsidRPr="009046B9">
        <w:rPr>
          <w:rFonts w:ascii="Times New Roman" w:eastAsia="Times New Roman" w:hAnsi="Times New Roman" w:cs="Times New Roman"/>
          <w:lang w:val="en-US"/>
        </w:rPr>
        <w:t xml:space="preserve"> N.V.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 xml:space="preserve"> and S.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Kornev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 xml:space="preserve">). </w:t>
      </w:r>
    </w:p>
    <w:p w:rsidR="00344830" w:rsidRPr="00344830" w:rsidRDefault="009046B9" w:rsidP="00E67FE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44830">
        <w:rPr>
          <w:rFonts w:ascii="Times New Roman" w:eastAsia="Times New Roman" w:hAnsi="Times New Roman" w:cs="Times New Roman"/>
          <w:lang w:val="en-US"/>
        </w:rPr>
        <w:t xml:space="preserve">Non-smooth guiding functions and periodic solutions of functional differential inclusions with infinite delay in Hilbert spaces, Fixed Point Theory 13(2012), no. 2, 565-582 (with N.V. </w:t>
      </w:r>
      <w:proofErr w:type="spellStart"/>
      <w:r w:rsidRPr="00344830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344830">
        <w:rPr>
          <w:rFonts w:ascii="Times New Roman" w:eastAsia="Times New Roman" w:hAnsi="Times New Roman" w:cs="Times New Roman"/>
          <w:lang w:val="en-US"/>
        </w:rPr>
        <w:t xml:space="preserve"> and P. </w:t>
      </w:r>
      <w:proofErr w:type="spellStart"/>
      <w:r w:rsidRPr="00344830">
        <w:rPr>
          <w:rFonts w:ascii="Times New Roman" w:eastAsia="Times New Roman" w:hAnsi="Times New Roman" w:cs="Times New Roman"/>
          <w:lang w:val="en-US"/>
        </w:rPr>
        <w:t>Zecca</w:t>
      </w:r>
      <w:proofErr w:type="spellEnd"/>
      <w:r w:rsidRPr="00344830">
        <w:rPr>
          <w:rFonts w:ascii="Times New Roman" w:eastAsia="Times New Roman" w:hAnsi="Times New Roman" w:cs="Times New Roman"/>
          <w:lang w:val="en-US"/>
        </w:rPr>
        <w:t>).</w:t>
      </w:r>
    </w:p>
    <w:p w:rsidR="00344830" w:rsidRPr="00344830" w:rsidRDefault="00344830" w:rsidP="00E67FE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44830">
        <w:rPr>
          <w:rFonts w:ascii="Times New Roman" w:hAnsi="Times New Roman" w:cs="Times New Roman"/>
          <w:lang w:val="en-US"/>
        </w:rPr>
        <w:t xml:space="preserve">Kamenskii M.I. </w:t>
      </w:r>
      <w:r w:rsidRPr="00344830">
        <w:rPr>
          <w:rFonts w:ascii="Times New Roman" w:hAnsi="Times New Roman"/>
          <w:lang w:val="en-US"/>
        </w:rPr>
        <w:t>Non-smooth bifurcation problems in finite dimensional spaces via scaling of variables</w:t>
      </w:r>
      <w:r w:rsidRPr="00344830">
        <w:rPr>
          <w:rFonts w:ascii="Times New Roman" w:hAnsi="Times New Roman" w:cs="Times New Roman"/>
          <w:lang w:val="en-US"/>
        </w:rPr>
        <w:t xml:space="preserve"> / M.I. Kamenskii, </w:t>
      </w:r>
      <w:r w:rsidRPr="00344830">
        <w:rPr>
          <w:rFonts w:ascii="Times New Roman" w:hAnsi="Times New Roman"/>
          <w:bCs/>
          <w:lang w:val="en-US"/>
        </w:rPr>
        <w:t xml:space="preserve">B.A. </w:t>
      </w:r>
      <w:proofErr w:type="spellStart"/>
      <w:r w:rsidRPr="00344830">
        <w:rPr>
          <w:rFonts w:ascii="Times New Roman" w:hAnsi="Times New Roman"/>
          <w:bCs/>
          <w:lang w:val="en-US"/>
        </w:rPr>
        <w:t>Mikhaylenko</w:t>
      </w:r>
      <w:proofErr w:type="spellEnd"/>
      <w:r w:rsidRPr="00344830">
        <w:rPr>
          <w:rFonts w:ascii="Times New Roman" w:hAnsi="Times New Roman" w:cs="Times New Roman"/>
          <w:bCs/>
          <w:lang w:val="en-US"/>
        </w:rPr>
        <w:t>,</w:t>
      </w:r>
      <w:r w:rsidRPr="00344830">
        <w:rPr>
          <w:rFonts w:ascii="Times New Roman" w:hAnsi="Times New Roman"/>
          <w:lang w:val="en-US"/>
        </w:rPr>
        <w:t xml:space="preserve"> </w:t>
      </w:r>
      <w:proofErr w:type="spellStart"/>
      <w:r w:rsidRPr="00344830">
        <w:rPr>
          <w:rFonts w:ascii="Times New Roman" w:hAnsi="Times New Roman"/>
          <w:lang w:val="en-US"/>
        </w:rPr>
        <w:t>Nistri</w:t>
      </w:r>
      <w:proofErr w:type="spellEnd"/>
      <w:r w:rsidRPr="00344830">
        <w:rPr>
          <w:rFonts w:ascii="Times New Roman" w:hAnsi="Times New Roman"/>
          <w:lang w:val="en-US"/>
        </w:rPr>
        <w:t xml:space="preserve"> P</w:t>
      </w:r>
      <w:proofErr w:type="gramStart"/>
      <w:r w:rsidRPr="00344830">
        <w:rPr>
          <w:rFonts w:ascii="Times New Roman" w:hAnsi="Times New Roman"/>
          <w:lang w:val="en-US"/>
        </w:rPr>
        <w:t>.</w:t>
      </w:r>
      <w:r w:rsidRPr="00344830">
        <w:rPr>
          <w:rFonts w:ascii="Times New Roman" w:hAnsi="Times New Roman" w:cs="Times New Roman"/>
          <w:lang w:val="en-US"/>
        </w:rPr>
        <w:t>/</w:t>
      </w:r>
      <w:proofErr w:type="gramEnd"/>
      <w:r w:rsidRPr="00344830">
        <w:rPr>
          <w:rFonts w:ascii="Times New Roman" w:hAnsi="Times New Roman" w:cs="Times New Roman"/>
          <w:lang w:val="en-US"/>
        </w:rPr>
        <w:t xml:space="preserve">/ </w:t>
      </w:r>
      <w:r w:rsidRPr="00344830">
        <w:rPr>
          <w:rFonts w:ascii="Times New Roman" w:hAnsi="Times New Roman"/>
          <w:lang w:val="en-US"/>
        </w:rPr>
        <w:t>Differential Equations and Dynamic systems, 2012, v.20, N3, pp 191-205.</w:t>
      </w:r>
    </w:p>
    <w:p w:rsidR="00344830" w:rsidRPr="00344830" w:rsidRDefault="00344830" w:rsidP="00E67FE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44830">
        <w:rPr>
          <w:rFonts w:ascii="Times New Roman" w:hAnsi="Times New Roman" w:cs="Times New Roman"/>
          <w:lang w:val="en-US"/>
        </w:rPr>
        <w:t xml:space="preserve">Kamenskii M.I. </w:t>
      </w:r>
      <w:r w:rsidRPr="00344830">
        <w:rPr>
          <w:rFonts w:ascii="Times New Roman" w:hAnsi="Times New Roman"/>
          <w:lang w:val="en-US"/>
        </w:rPr>
        <w:t xml:space="preserve">The averaging principle and </w:t>
      </w:r>
      <w:proofErr w:type="spellStart"/>
      <w:r w:rsidRPr="00344830">
        <w:rPr>
          <w:rFonts w:ascii="Times New Roman" w:hAnsi="Times New Roman"/>
          <w:lang w:val="en-US"/>
        </w:rPr>
        <w:t>variational</w:t>
      </w:r>
      <w:proofErr w:type="spellEnd"/>
      <w:r w:rsidRPr="00344830">
        <w:rPr>
          <w:rFonts w:ascii="Times New Roman" w:hAnsi="Times New Roman"/>
          <w:lang w:val="en-US"/>
        </w:rPr>
        <w:t xml:space="preserve"> </w:t>
      </w:r>
      <w:proofErr w:type="spellStart"/>
      <w:r w:rsidRPr="00344830">
        <w:rPr>
          <w:rFonts w:ascii="Times New Roman" w:hAnsi="Times New Roman"/>
          <w:lang w:val="en-US"/>
        </w:rPr>
        <w:t>approch</w:t>
      </w:r>
      <w:proofErr w:type="spellEnd"/>
      <w:r w:rsidRPr="00344830">
        <w:rPr>
          <w:rFonts w:ascii="Times New Roman" w:hAnsi="Times New Roman"/>
          <w:lang w:val="en-US"/>
        </w:rPr>
        <w:t xml:space="preserve"> in bifurcation problem of periodic solutions from non isolated </w:t>
      </w:r>
      <w:proofErr w:type="spellStart"/>
      <w:r w:rsidRPr="00344830">
        <w:rPr>
          <w:rFonts w:ascii="Times New Roman" w:hAnsi="Times New Roman"/>
          <w:lang w:val="en-US"/>
        </w:rPr>
        <w:t>edquilibre</w:t>
      </w:r>
      <w:proofErr w:type="spellEnd"/>
      <w:r w:rsidRPr="00344830">
        <w:rPr>
          <w:rFonts w:ascii="Times New Roman" w:hAnsi="Times New Roman"/>
          <w:lang w:val="en-US"/>
        </w:rPr>
        <w:t xml:space="preserve"> points</w:t>
      </w:r>
      <w:r w:rsidRPr="00344830">
        <w:rPr>
          <w:rFonts w:ascii="Times New Roman" w:hAnsi="Times New Roman" w:cs="Times New Roman"/>
          <w:lang w:val="en-US"/>
        </w:rPr>
        <w:t xml:space="preserve"> / M.I. Kamenskii, </w:t>
      </w:r>
      <w:r w:rsidRPr="00344830">
        <w:rPr>
          <w:rFonts w:ascii="Times New Roman" w:hAnsi="Times New Roman"/>
          <w:bCs/>
          <w:lang w:val="en-US"/>
        </w:rPr>
        <w:t xml:space="preserve">B.A. </w:t>
      </w:r>
      <w:proofErr w:type="spellStart"/>
      <w:r w:rsidRPr="00344830">
        <w:rPr>
          <w:rFonts w:ascii="Times New Roman" w:hAnsi="Times New Roman"/>
          <w:bCs/>
          <w:lang w:val="en-US"/>
        </w:rPr>
        <w:t>Mikhaylenko</w:t>
      </w:r>
      <w:proofErr w:type="spellEnd"/>
      <w:r w:rsidRPr="00344830">
        <w:rPr>
          <w:rFonts w:ascii="Times New Roman" w:hAnsi="Times New Roman" w:cs="Times New Roman"/>
          <w:lang w:val="en-US"/>
        </w:rPr>
        <w:t xml:space="preserve"> // </w:t>
      </w:r>
      <w:r w:rsidRPr="00344830">
        <w:rPr>
          <w:rFonts w:ascii="Times New Roman" w:hAnsi="Times New Roman"/>
          <w:lang w:val="en-US"/>
        </w:rPr>
        <w:t>Differential Equations, 2012, v.43, N3, pp 323-336.</w:t>
      </w:r>
    </w:p>
    <w:p w:rsidR="009357EB" w:rsidRDefault="009046B9" w:rsidP="00E67FE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Публикации из перечня ВАК</w:t>
      </w:r>
      <w:r w:rsidRPr="009046B9">
        <w:rPr>
          <w:rFonts w:ascii="Times New Roman" w:hAnsi="Times New Roman" w:cs="Times New Roman"/>
          <w:b/>
          <w:sz w:val="32"/>
          <w:szCs w:val="32"/>
        </w:rPr>
        <w:t>:</w:t>
      </w:r>
    </w:p>
    <w:p w:rsidR="009046B9" w:rsidRPr="009046B9" w:rsidRDefault="009046B9" w:rsidP="00E67FEB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lang w:val="en-US"/>
        </w:rPr>
      </w:pPr>
      <w:r w:rsidRPr="009046B9">
        <w:rPr>
          <w:rFonts w:ascii="Times New Roman" w:eastAsia="Times New Roman" w:hAnsi="Times New Roman" w:cs="Times New Roman"/>
          <w:lang w:val="en-US"/>
        </w:rPr>
        <w:t xml:space="preserve">On the existence of solutions for a class of second-order differential inclusions and applications, J. Math. Anal. Appl. 385 (2012), no. 1, 517-533 (with N.V.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>).</w:t>
      </w:r>
    </w:p>
    <w:p w:rsidR="009046B9" w:rsidRPr="009046B9" w:rsidRDefault="009046B9" w:rsidP="00E67FEB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rFonts w:ascii="Times New Roman" w:eastAsia="Arial Unicode MS" w:hAnsi="Times New Roman" w:cs="Times New Roman"/>
          <w:b w:val="0"/>
          <w:lang w:val="en-US"/>
        </w:rPr>
      </w:pP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On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Semilinear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Integrodifferential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Equations with Nonlocal Conditions in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Banach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spaces, </w:t>
      </w:r>
      <w:proofErr w:type="spellStart"/>
      <w:r w:rsidRPr="009046B9">
        <w:rPr>
          <w:rStyle w:val="a6"/>
          <w:rFonts w:ascii="Times New Roman" w:eastAsia="Arial Unicode MS" w:hAnsi="Times New Roman" w:cs="Times New Roman"/>
          <w:lang w:val="en-US"/>
        </w:rPr>
        <w:t>Abstr</w:t>
      </w:r>
      <w:proofErr w:type="spellEnd"/>
      <w:r w:rsidRPr="009046B9">
        <w:rPr>
          <w:rStyle w:val="a6"/>
          <w:rFonts w:ascii="Times New Roman" w:eastAsia="Arial Unicode MS" w:hAnsi="Times New Roman" w:cs="Times New Roman"/>
          <w:lang w:val="en-US"/>
        </w:rPr>
        <w:t>. Appl. Anal.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 </w:t>
      </w:r>
      <w:r w:rsidRPr="009046B9">
        <w:rPr>
          <w:rStyle w:val="a5"/>
          <w:rFonts w:ascii="Times New Roman" w:eastAsia="Times New Roman" w:hAnsi="Times New Roman" w:cs="Times New Roman"/>
          <w:b w:val="0"/>
          <w:lang w:val="en-US"/>
        </w:rPr>
        <w:t>2012</w:t>
      </w:r>
      <w:r w:rsidRPr="009046B9">
        <w:rPr>
          <w:rStyle w:val="a5"/>
          <w:rFonts w:ascii="Times New Roman" w:eastAsia="Times New Roman" w:hAnsi="Times New Roman" w:cs="Times New Roman"/>
          <w:lang w:val="en-US"/>
        </w:rPr>
        <w:t xml:space="preserve">, 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Art. ID 137576, 26 pp. </w:t>
      </w: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Doi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: 10.1155/2012/137576 (with T.D.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Ke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, N.-C. Wong and J.-C. Yao).</w:t>
      </w:r>
    </w:p>
    <w:p w:rsidR="009046B9" w:rsidRPr="009046B9" w:rsidRDefault="009046B9" w:rsidP="00E67FEB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rFonts w:ascii="Times New Roman" w:eastAsia="Arial Unicode MS" w:hAnsi="Times New Roman" w:cs="Times New Roman"/>
          <w:b w:val="0"/>
          <w:lang w:val="en-US"/>
        </w:rPr>
      </w:pP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Approximate Controllability for Systems Governed by Nonlinear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Volterra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Type Equations, Differ.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Equ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.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Dyn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. Syst.  20 (2012), no. 1, 35-</w:t>
      </w:r>
      <w:proofErr w:type="gram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52  (</w:t>
      </w:r>
      <w:proofErr w:type="gram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with T.D. </w:t>
      </w:r>
      <w:proofErr w:type="spellStart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Ke</w:t>
      </w:r>
      <w:proofErr w:type="spellEnd"/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, N.-C. Wong and J.-C. Yao).</w:t>
      </w:r>
    </w:p>
    <w:p w:rsidR="009046B9" w:rsidRPr="009046B9" w:rsidRDefault="009046B9" w:rsidP="00E67FEB">
      <w:pPr>
        <w:pStyle w:val="a3"/>
        <w:numPr>
          <w:ilvl w:val="0"/>
          <w:numId w:val="6"/>
        </w:numPr>
        <w:spacing w:line="360" w:lineRule="auto"/>
        <w:jc w:val="both"/>
        <w:rPr>
          <w:rStyle w:val="a5"/>
          <w:rFonts w:ascii="Times New Roman" w:eastAsia="Arial Unicode MS" w:hAnsi="Times New Roman" w:cs="Times New Roman"/>
          <w:b w:val="0"/>
          <w:lang w:val="en-US"/>
        </w:rPr>
      </w:pPr>
      <w:r w:rsidRPr="009046B9">
        <w:rPr>
          <w:rFonts w:ascii="Times New Roman" w:eastAsia="Times New Roman" w:hAnsi="Times New Roman" w:cs="Times New Roman"/>
          <w:lang w:val="en-US"/>
        </w:rPr>
        <w:t xml:space="preserve">On Topological Index of Solutions for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Variational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 xml:space="preserve"> Inequalities on Riemannian Manifolds. </w:t>
      </w:r>
      <w:r w:rsidRPr="009046B9">
        <w:rPr>
          <w:rStyle w:val="a6"/>
          <w:rFonts w:ascii="Times New Roman" w:eastAsia="Times New Roman" w:hAnsi="Times New Roman" w:cs="Times New Roman"/>
          <w:lang w:val="en-US"/>
        </w:rPr>
        <w:t>Set-Valued Var. Anal.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 </w:t>
      </w: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20</w:t>
      </w:r>
      <w:r w:rsidRPr="009046B9">
        <w:rPr>
          <w:rStyle w:val="a5"/>
          <w:rFonts w:ascii="Times New Roman" w:eastAsia="Arial Unicode MS" w:hAnsi="Times New Roman" w:cs="Times New Roman"/>
          <w:lang w:val="en-US"/>
        </w:rPr>
        <w:t xml:space="preserve"> 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(2012), no. 3, 369—386 (with Y.-C.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Liou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 xml:space="preserve"> and J.C. Yao).</w:t>
      </w: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 xml:space="preserve"> </w:t>
      </w:r>
    </w:p>
    <w:p w:rsidR="009046B9" w:rsidRPr="009046B9" w:rsidRDefault="009046B9" w:rsidP="00E67FE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046B9">
        <w:rPr>
          <w:rFonts w:ascii="Times New Roman" w:eastAsia="Times New Roman" w:hAnsi="Times New Roman" w:cs="Times New Roman"/>
          <w:lang w:val="en-US"/>
        </w:rPr>
        <w:lastRenderedPageBreak/>
        <w:t xml:space="preserve">Guiding functions for generalized periodic problems and applications. </w:t>
      </w:r>
      <w:r w:rsidRPr="009046B9">
        <w:rPr>
          <w:rStyle w:val="a6"/>
          <w:rFonts w:ascii="Times New Roman" w:eastAsia="Times New Roman" w:hAnsi="Times New Roman" w:cs="Times New Roman"/>
          <w:lang w:val="en-US"/>
        </w:rPr>
        <w:t xml:space="preserve">Appl. Math. </w:t>
      </w:r>
      <w:proofErr w:type="spellStart"/>
      <w:r w:rsidRPr="009046B9">
        <w:rPr>
          <w:rStyle w:val="a6"/>
          <w:rFonts w:ascii="Times New Roman" w:eastAsia="Times New Roman" w:hAnsi="Times New Roman" w:cs="Times New Roman"/>
          <w:lang w:val="en-US"/>
        </w:rPr>
        <w:t>Comput</w:t>
      </w:r>
      <w:proofErr w:type="spellEnd"/>
      <w:r w:rsidRPr="009046B9">
        <w:rPr>
          <w:rStyle w:val="a6"/>
          <w:rFonts w:ascii="Times New Roman" w:eastAsia="Times New Roman" w:hAnsi="Times New Roman" w:cs="Times New Roman"/>
          <w:lang w:val="en-US"/>
        </w:rPr>
        <w:t>.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 </w:t>
      </w:r>
      <w:r w:rsidRPr="009046B9">
        <w:rPr>
          <w:rStyle w:val="a5"/>
          <w:rFonts w:ascii="Times New Roman" w:eastAsia="Arial Unicode MS" w:hAnsi="Times New Roman" w:cs="Times New Roman"/>
          <w:b w:val="0"/>
          <w:lang w:val="en-US"/>
        </w:rPr>
        <w:t>218</w:t>
      </w:r>
      <w:r w:rsidRPr="009046B9">
        <w:rPr>
          <w:rStyle w:val="a5"/>
          <w:rFonts w:ascii="Times New Roman" w:eastAsia="Arial Unicode MS" w:hAnsi="Times New Roman" w:cs="Times New Roman"/>
          <w:lang w:val="en-US"/>
        </w:rPr>
        <w:t xml:space="preserve"> 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(2012), no. 24, 11719—11726 (with N.V.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 xml:space="preserve">). </w:t>
      </w:r>
    </w:p>
    <w:p w:rsidR="009046B9" w:rsidRDefault="009046B9" w:rsidP="00E67FE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046B9">
        <w:rPr>
          <w:rFonts w:ascii="Times New Roman" w:eastAsia="Times New Roman" w:hAnsi="Times New Roman" w:cs="Times New Roman"/>
          <w:lang w:val="en-US"/>
        </w:rPr>
        <w:t xml:space="preserve">Existence and global bifurcation of solutions for a class of operator-differential inclusions,   </w:t>
      </w:r>
      <w:r w:rsidRPr="009046B9">
        <w:rPr>
          <w:rStyle w:val="a6"/>
          <w:rFonts w:ascii="Times New Roman" w:eastAsia="Arial Unicode MS" w:hAnsi="Times New Roman" w:cs="Times New Roman"/>
          <w:lang w:val="en-US"/>
        </w:rPr>
        <w:t xml:space="preserve">Differ. </w:t>
      </w:r>
      <w:proofErr w:type="spellStart"/>
      <w:r w:rsidRPr="009046B9">
        <w:rPr>
          <w:rStyle w:val="a6"/>
          <w:rFonts w:ascii="Times New Roman" w:eastAsia="Arial Unicode MS" w:hAnsi="Times New Roman" w:cs="Times New Roman"/>
          <w:lang w:val="en-US"/>
        </w:rPr>
        <w:t>Equ</w:t>
      </w:r>
      <w:proofErr w:type="spellEnd"/>
      <w:r w:rsidRPr="009046B9">
        <w:rPr>
          <w:rStyle w:val="a6"/>
          <w:rFonts w:ascii="Times New Roman" w:eastAsia="Arial Unicode MS" w:hAnsi="Times New Roman" w:cs="Times New Roman"/>
          <w:lang w:val="en-US"/>
        </w:rPr>
        <w:t xml:space="preserve">. </w:t>
      </w:r>
      <w:proofErr w:type="spellStart"/>
      <w:r w:rsidRPr="009046B9">
        <w:rPr>
          <w:rStyle w:val="a6"/>
          <w:rFonts w:ascii="Times New Roman" w:eastAsia="Arial Unicode MS" w:hAnsi="Times New Roman" w:cs="Times New Roman"/>
          <w:lang w:val="en-US"/>
        </w:rPr>
        <w:t>Dyn</w:t>
      </w:r>
      <w:proofErr w:type="spellEnd"/>
      <w:r w:rsidRPr="009046B9">
        <w:rPr>
          <w:rStyle w:val="a6"/>
          <w:rFonts w:ascii="Times New Roman" w:eastAsia="Arial Unicode MS" w:hAnsi="Times New Roman" w:cs="Times New Roman"/>
          <w:lang w:val="en-US"/>
        </w:rPr>
        <w:t>. Syst.</w:t>
      </w:r>
      <w:r w:rsidRPr="009046B9">
        <w:rPr>
          <w:rFonts w:ascii="Times New Roman" w:eastAsia="Times New Roman" w:hAnsi="Times New Roman" w:cs="Times New Roman"/>
          <w:lang w:val="en-US"/>
        </w:rPr>
        <w:t xml:space="preserve"> </w:t>
      </w:r>
      <w:r w:rsidRPr="009046B9">
        <w:rPr>
          <w:rStyle w:val="a5"/>
          <w:rFonts w:ascii="Times New Roman" w:eastAsia="Times New Roman" w:hAnsi="Times New Roman" w:cs="Times New Roman"/>
          <w:b w:val="0"/>
          <w:lang w:val="en-US"/>
        </w:rPr>
        <w:t>20</w:t>
      </w:r>
      <w:r w:rsidRPr="009046B9">
        <w:rPr>
          <w:rStyle w:val="a5"/>
          <w:rFonts w:ascii="Times New Roman" w:eastAsia="Times New Roman" w:hAnsi="Times New Roman" w:cs="Times New Roman"/>
          <w:lang w:val="en-US"/>
        </w:rPr>
        <w:t xml:space="preserve"> </w:t>
      </w:r>
      <w:r w:rsidRPr="009046B9">
        <w:rPr>
          <w:rFonts w:ascii="Times New Roman" w:eastAsia="Times New Roman" w:hAnsi="Times New Roman" w:cs="Times New Roman"/>
          <w:lang w:val="en-US"/>
        </w:rPr>
        <w:t>(2012), no. 3, 285--300. (</w:t>
      </w:r>
      <w:proofErr w:type="gramStart"/>
      <w:r w:rsidRPr="009046B9">
        <w:rPr>
          <w:rFonts w:ascii="Times New Roman" w:eastAsia="Times New Roman" w:hAnsi="Times New Roman" w:cs="Times New Roman"/>
          <w:lang w:val="en-US"/>
        </w:rPr>
        <w:t>with</w:t>
      </w:r>
      <w:proofErr w:type="gramEnd"/>
      <w:r w:rsidRPr="009046B9">
        <w:rPr>
          <w:rFonts w:ascii="Times New Roman" w:eastAsia="Times New Roman" w:hAnsi="Times New Roman" w:cs="Times New Roman"/>
          <w:lang w:val="en-US"/>
        </w:rPr>
        <w:t xml:space="preserve"> N.V.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 xml:space="preserve"> and S.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Kornev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 xml:space="preserve">). </w:t>
      </w:r>
    </w:p>
    <w:p w:rsidR="009046B9" w:rsidRDefault="009046B9" w:rsidP="00E67FE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046B9">
        <w:rPr>
          <w:rFonts w:ascii="Times New Roman" w:eastAsia="Times New Roman" w:hAnsi="Times New Roman" w:cs="Times New Roman"/>
          <w:lang w:val="en-US"/>
        </w:rPr>
        <w:t xml:space="preserve">Non-smooth guiding functions and periodic solutions of functional differential inclusions with infinite delay in Hilbert spaces, Fixed Point Theory 13(2012), no. 2, 565-582 (with N.V.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Loi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 xml:space="preserve"> and P. </w:t>
      </w:r>
      <w:proofErr w:type="spellStart"/>
      <w:r w:rsidRPr="009046B9">
        <w:rPr>
          <w:rFonts w:ascii="Times New Roman" w:eastAsia="Times New Roman" w:hAnsi="Times New Roman" w:cs="Times New Roman"/>
          <w:lang w:val="en-US"/>
        </w:rPr>
        <w:t>Zecca</w:t>
      </w:r>
      <w:proofErr w:type="spellEnd"/>
      <w:r w:rsidRPr="009046B9">
        <w:rPr>
          <w:rFonts w:ascii="Times New Roman" w:eastAsia="Times New Roman" w:hAnsi="Times New Roman" w:cs="Times New Roman"/>
          <w:lang w:val="en-US"/>
        </w:rPr>
        <w:t>).</w:t>
      </w:r>
    </w:p>
    <w:p w:rsidR="00344830" w:rsidRPr="00344830" w:rsidRDefault="004767C5" w:rsidP="00E67FE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767C5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</w:t>
      </w:r>
      <w:r w:rsidRPr="004767C5">
        <w:rPr>
          <w:rFonts w:ascii="Times New Roman" w:hAnsi="Times New Roman" w:cs="Times New Roman"/>
        </w:rPr>
        <w:t xml:space="preserve">О нелокальной задаче Коши для функционально-дифференциального уравнения с дробной производной в банаховом пространстве </w:t>
      </w:r>
      <w:r w:rsidRPr="004767C5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Г.Г. Петросян // </w:t>
      </w:r>
      <w:r w:rsidRPr="004767C5">
        <w:rPr>
          <w:rFonts w:ascii="Times New Roman" w:hAnsi="Times New Roman" w:cs="Times New Roman"/>
        </w:rPr>
        <w:t>«Вестник ВГУ. Серия</w:t>
      </w:r>
      <w:r w:rsidRPr="00344830">
        <w:rPr>
          <w:rFonts w:ascii="Times New Roman" w:hAnsi="Times New Roman" w:cs="Times New Roman"/>
          <w:lang w:val="en-US"/>
        </w:rPr>
        <w:t xml:space="preserve"> </w:t>
      </w:r>
      <w:r w:rsidRPr="004767C5">
        <w:rPr>
          <w:rFonts w:ascii="Times New Roman" w:hAnsi="Times New Roman" w:cs="Times New Roman"/>
        </w:rPr>
        <w:t>ФМ</w:t>
      </w:r>
      <w:r w:rsidRPr="00344830">
        <w:rPr>
          <w:rFonts w:ascii="Times New Roman" w:hAnsi="Times New Roman" w:cs="Times New Roman"/>
          <w:lang w:val="en-US"/>
        </w:rPr>
        <w:t xml:space="preserve">», </w:t>
      </w:r>
      <w:r w:rsidRPr="004767C5">
        <w:rPr>
          <w:rFonts w:ascii="Times New Roman" w:hAnsi="Times New Roman" w:cs="Times New Roman"/>
        </w:rPr>
        <w:t>выпуск</w:t>
      </w:r>
      <w:r w:rsidRPr="00344830">
        <w:rPr>
          <w:rFonts w:ascii="Times New Roman" w:hAnsi="Times New Roman" w:cs="Times New Roman"/>
          <w:lang w:val="en-US"/>
        </w:rPr>
        <w:t xml:space="preserve"> 2, </w:t>
      </w:r>
      <w:r w:rsidRPr="004767C5">
        <w:rPr>
          <w:rFonts w:ascii="Times New Roman" w:hAnsi="Times New Roman" w:cs="Times New Roman"/>
        </w:rPr>
        <w:t>Воронеж</w:t>
      </w:r>
      <w:r w:rsidRPr="00344830">
        <w:rPr>
          <w:rFonts w:ascii="Times New Roman" w:hAnsi="Times New Roman" w:cs="Times New Roman"/>
          <w:lang w:val="en-US"/>
        </w:rPr>
        <w:t xml:space="preserve"> 2012 </w:t>
      </w:r>
      <w:r w:rsidRPr="004767C5">
        <w:rPr>
          <w:rFonts w:ascii="Times New Roman" w:hAnsi="Times New Roman" w:cs="Times New Roman"/>
        </w:rPr>
        <w:t>г</w:t>
      </w:r>
      <w:r w:rsidRPr="00344830">
        <w:rPr>
          <w:rFonts w:ascii="Times New Roman" w:hAnsi="Times New Roman" w:cs="Times New Roman"/>
          <w:lang w:val="en-US"/>
        </w:rPr>
        <w:t xml:space="preserve">. </w:t>
      </w:r>
      <w:r w:rsidRPr="004767C5">
        <w:rPr>
          <w:rFonts w:ascii="Times New Roman" w:hAnsi="Times New Roman" w:cs="Times New Roman"/>
        </w:rPr>
        <w:t>С</w:t>
      </w:r>
      <w:r w:rsidRPr="00344830">
        <w:rPr>
          <w:rFonts w:ascii="Times New Roman" w:hAnsi="Times New Roman" w:cs="Times New Roman"/>
          <w:lang w:val="en-US"/>
        </w:rPr>
        <w:t>. 207-2012.</w:t>
      </w:r>
    </w:p>
    <w:p w:rsidR="00344830" w:rsidRPr="00344830" w:rsidRDefault="00344830" w:rsidP="00E67FE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44830">
        <w:rPr>
          <w:rFonts w:ascii="Times New Roman" w:hAnsi="Times New Roman" w:cs="Times New Roman"/>
          <w:lang w:val="en-US"/>
        </w:rPr>
        <w:t xml:space="preserve">Kamenskii M.I. </w:t>
      </w:r>
      <w:r w:rsidRPr="00344830">
        <w:rPr>
          <w:rFonts w:ascii="Times New Roman" w:hAnsi="Times New Roman"/>
          <w:lang w:val="en-US"/>
        </w:rPr>
        <w:t>Non-smooth bifurcation problems in finite dimensional spaces via scaling of variables</w:t>
      </w:r>
      <w:r w:rsidRPr="00344830">
        <w:rPr>
          <w:rFonts w:ascii="Times New Roman" w:hAnsi="Times New Roman" w:cs="Times New Roman"/>
          <w:lang w:val="en-US"/>
        </w:rPr>
        <w:t xml:space="preserve"> / M.I. Kamenskii, </w:t>
      </w:r>
      <w:r w:rsidRPr="00344830">
        <w:rPr>
          <w:rFonts w:ascii="Times New Roman" w:hAnsi="Times New Roman"/>
          <w:bCs/>
          <w:lang w:val="en-US"/>
        </w:rPr>
        <w:t xml:space="preserve">B.A. </w:t>
      </w:r>
      <w:proofErr w:type="spellStart"/>
      <w:r w:rsidRPr="00344830">
        <w:rPr>
          <w:rFonts w:ascii="Times New Roman" w:hAnsi="Times New Roman"/>
          <w:bCs/>
          <w:lang w:val="en-US"/>
        </w:rPr>
        <w:t>Mikhaylenko</w:t>
      </w:r>
      <w:proofErr w:type="spellEnd"/>
      <w:r w:rsidRPr="00344830">
        <w:rPr>
          <w:rFonts w:ascii="Times New Roman" w:hAnsi="Times New Roman" w:cs="Times New Roman"/>
          <w:bCs/>
          <w:lang w:val="en-US"/>
        </w:rPr>
        <w:t>,</w:t>
      </w:r>
      <w:r w:rsidRPr="00344830">
        <w:rPr>
          <w:rFonts w:ascii="Times New Roman" w:hAnsi="Times New Roman"/>
          <w:lang w:val="en-US"/>
        </w:rPr>
        <w:t xml:space="preserve"> </w:t>
      </w:r>
      <w:proofErr w:type="spellStart"/>
      <w:r w:rsidRPr="00344830">
        <w:rPr>
          <w:rFonts w:ascii="Times New Roman" w:hAnsi="Times New Roman"/>
          <w:lang w:val="en-US"/>
        </w:rPr>
        <w:t>Nistri</w:t>
      </w:r>
      <w:proofErr w:type="spellEnd"/>
      <w:r w:rsidRPr="00344830">
        <w:rPr>
          <w:rFonts w:ascii="Times New Roman" w:hAnsi="Times New Roman"/>
          <w:lang w:val="en-US"/>
        </w:rPr>
        <w:t xml:space="preserve"> P</w:t>
      </w:r>
      <w:proofErr w:type="gramStart"/>
      <w:r w:rsidRPr="00344830">
        <w:rPr>
          <w:rFonts w:ascii="Times New Roman" w:hAnsi="Times New Roman"/>
          <w:lang w:val="en-US"/>
        </w:rPr>
        <w:t>.</w:t>
      </w:r>
      <w:r w:rsidRPr="00344830">
        <w:rPr>
          <w:rFonts w:ascii="Times New Roman" w:hAnsi="Times New Roman" w:cs="Times New Roman"/>
          <w:lang w:val="en-US"/>
        </w:rPr>
        <w:t>/</w:t>
      </w:r>
      <w:proofErr w:type="gramEnd"/>
      <w:r w:rsidRPr="00344830">
        <w:rPr>
          <w:rFonts w:ascii="Times New Roman" w:hAnsi="Times New Roman" w:cs="Times New Roman"/>
          <w:lang w:val="en-US"/>
        </w:rPr>
        <w:t xml:space="preserve">/ </w:t>
      </w:r>
      <w:r w:rsidRPr="00344830">
        <w:rPr>
          <w:rFonts w:ascii="Times New Roman" w:hAnsi="Times New Roman"/>
          <w:lang w:val="en-US"/>
        </w:rPr>
        <w:t>Differential Equations and Dynamic systems, 2012, v.20, N3, pp 191-205.</w:t>
      </w:r>
    </w:p>
    <w:p w:rsidR="00344830" w:rsidRPr="00344830" w:rsidRDefault="00344830" w:rsidP="00E67FE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44830">
        <w:rPr>
          <w:rFonts w:ascii="Times New Roman" w:hAnsi="Times New Roman" w:cs="Times New Roman"/>
          <w:lang w:val="en-US"/>
        </w:rPr>
        <w:t xml:space="preserve">Kamenskii M.I. </w:t>
      </w:r>
      <w:r w:rsidRPr="00344830">
        <w:rPr>
          <w:rFonts w:ascii="Times New Roman" w:hAnsi="Times New Roman"/>
          <w:lang w:val="en-US"/>
        </w:rPr>
        <w:t xml:space="preserve">The averaging principle and </w:t>
      </w:r>
      <w:proofErr w:type="spellStart"/>
      <w:r w:rsidRPr="00344830">
        <w:rPr>
          <w:rFonts w:ascii="Times New Roman" w:hAnsi="Times New Roman"/>
          <w:lang w:val="en-US"/>
        </w:rPr>
        <w:t>variational</w:t>
      </w:r>
      <w:proofErr w:type="spellEnd"/>
      <w:r w:rsidRPr="00344830">
        <w:rPr>
          <w:rFonts w:ascii="Times New Roman" w:hAnsi="Times New Roman"/>
          <w:lang w:val="en-US"/>
        </w:rPr>
        <w:t xml:space="preserve"> </w:t>
      </w:r>
      <w:proofErr w:type="spellStart"/>
      <w:r w:rsidRPr="00344830">
        <w:rPr>
          <w:rFonts w:ascii="Times New Roman" w:hAnsi="Times New Roman"/>
          <w:lang w:val="en-US"/>
        </w:rPr>
        <w:t>approch</w:t>
      </w:r>
      <w:proofErr w:type="spellEnd"/>
      <w:r w:rsidRPr="00344830">
        <w:rPr>
          <w:rFonts w:ascii="Times New Roman" w:hAnsi="Times New Roman"/>
          <w:lang w:val="en-US"/>
        </w:rPr>
        <w:t xml:space="preserve"> in bifurcation problem of periodic solutions from non isolated </w:t>
      </w:r>
      <w:proofErr w:type="spellStart"/>
      <w:r w:rsidRPr="00344830">
        <w:rPr>
          <w:rFonts w:ascii="Times New Roman" w:hAnsi="Times New Roman"/>
          <w:lang w:val="en-US"/>
        </w:rPr>
        <w:t>edquilibre</w:t>
      </w:r>
      <w:proofErr w:type="spellEnd"/>
      <w:r w:rsidRPr="00344830">
        <w:rPr>
          <w:rFonts w:ascii="Times New Roman" w:hAnsi="Times New Roman"/>
          <w:lang w:val="en-US"/>
        </w:rPr>
        <w:t xml:space="preserve"> points</w:t>
      </w:r>
      <w:r w:rsidRPr="00344830">
        <w:rPr>
          <w:rFonts w:ascii="Times New Roman" w:hAnsi="Times New Roman" w:cs="Times New Roman"/>
          <w:lang w:val="en-US"/>
        </w:rPr>
        <w:t xml:space="preserve"> / M.I. Kamenskii, </w:t>
      </w:r>
      <w:r w:rsidRPr="00344830">
        <w:rPr>
          <w:rFonts w:ascii="Times New Roman" w:hAnsi="Times New Roman"/>
          <w:bCs/>
          <w:lang w:val="en-US"/>
        </w:rPr>
        <w:t xml:space="preserve">B.A. </w:t>
      </w:r>
      <w:proofErr w:type="spellStart"/>
      <w:r w:rsidRPr="00344830">
        <w:rPr>
          <w:rFonts w:ascii="Times New Roman" w:hAnsi="Times New Roman"/>
          <w:bCs/>
          <w:lang w:val="en-US"/>
        </w:rPr>
        <w:t>Mikhaylenko</w:t>
      </w:r>
      <w:proofErr w:type="spellEnd"/>
      <w:r w:rsidRPr="00344830">
        <w:rPr>
          <w:rFonts w:ascii="Times New Roman" w:hAnsi="Times New Roman" w:cs="Times New Roman"/>
          <w:lang w:val="en-US"/>
        </w:rPr>
        <w:t xml:space="preserve"> // </w:t>
      </w:r>
      <w:r w:rsidRPr="00344830">
        <w:rPr>
          <w:rFonts w:ascii="Times New Roman" w:hAnsi="Times New Roman"/>
          <w:lang w:val="en-US"/>
        </w:rPr>
        <w:t>Differential Equations, 2012, v.43, N3, pp 323-336.</w:t>
      </w:r>
    </w:p>
    <w:p w:rsidR="00344830" w:rsidRPr="00344830" w:rsidRDefault="00344830" w:rsidP="00E67FEB">
      <w:pPr>
        <w:pStyle w:val="a3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9357EB" w:rsidRDefault="00E67FEB" w:rsidP="00E67FE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Публикации</w:t>
      </w:r>
      <w:proofErr w:type="gramEnd"/>
      <w:r w:rsidR="009357EB" w:rsidRPr="009046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46B9">
        <w:rPr>
          <w:rFonts w:ascii="Times New Roman" w:hAnsi="Times New Roman" w:cs="Times New Roman"/>
          <w:b/>
          <w:sz w:val="32"/>
          <w:szCs w:val="32"/>
        </w:rPr>
        <w:t>индексируемые в РИНЦ</w:t>
      </w:r>
      <w:r w:rsidR="009046B9" w:rsidRPr="009046B9">
        <w:rPr>
          <w:rFonts w:ascii="Times New Roman" w:hAnsi="Times New Roman" w:cs="Times New Roman"/>
          <w:b/>
          <w:sz w:val="32"/>
          <w:szCs w:val="32"/>
        </w:rPr>
        <w:t>:</w:t>
      </w:r>
    </w:p>
    <w:p w:rsidR="004767C5" w:rsidRDefault="004767C5" w:rsidP="00E67FE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767C5">
        <w:rPr>
          <w:rStyle w:val="lati-1000x-x-107"/>
          <w:rFonts w:ascii="Times New Roman" w:hAnsi="Times New Roman" w:cs="Times New Roman"/>
          <w:shd w:val="clear" w:color="auto" w:fill="FFFFFF"/>
        </w:rPr>
        <w:t xml:space="preserve">Петросян Г.Г. </w:t>
      </w:r>
      <w:r w:rsidRPr="004767C5">
        <w:rPr>
          <w:rFonts w:ascii="Times New Roman" w:hAnsi="Times New Roman" w:cs="Times New Roman"/>
        </w:rPr>
        <w:t xml:space="preserve">О нелокальной задаче Коши для функционально-дифференциального уравнения с дробной производной в банаховом пространстве </w:t>
      </w:r>
      <w:r w:rsidRPr="004767C5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Г.Г. Петросян // </w:t>
      </w:r>
      <w:r w:rsidRPr="004767C5">
        <w:rPr>
          <w:rFonts w:ascii="Times New Roman" w:hAnsi="Times New Roman" w:cs="Times New Roman"/>
        </w:rPr>
        <w:t>«Вестник ВГУ. Серия ФМ», выпуск 2, Воронеж 2012 г. С. 207-2012.</w:t>
      </w:r>
    </w:p>
    <w:p w:rsidR="004767C5" w:rsidRPr="004767C5" w:rsidRDefault="004767C5" w:rsidP="00E67FE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767C5">
        <w:rPr>
          <w:rFonts w:ascii="Times New Roman" w:hAnsi="Times New Roman" w:cs="Times New Roman"/>
          <w:lang w:val="en-US"/>
        </w:rPr>
        <w:t>Gel’man</w:t>
      </w:r>
      <w:proofErr w:type="spellEnd"/>
      <w:r w:rsidRPr="004767C5">
        <w:rPr>
          <w:rFonts w:ascii="Times New Roman" w:hAnsi="Times New Roman" w:cs="Times New Roman"/>
          <w:lang w:val="en-US"/>
        </w:rPr>
        <w:t xml:space="preserve"> B.D., </w:t>
      </w:r>
      <w:proofErr w:type="spellStart"/>
      <w:r w:rsidRPr="004767C5">
        <w:rPr>
          <w:rFonts w:ascii="Times New Roman" w:hAnsi="Times New Roman" w:cs="Times New Roman"/>
          <w:lang w:val="en-US"/>
        </w:rPr>
        <w:t>Kalabukhova</w:t>
      </w:r>
      <w:proofErr w:type="spellEnd"/>
      <w:r w:rsidRPr="004767C5">
        <w:rPr>
          <w:rFonts w:ascii="Times New Roman" w:hAnsi="Times New Roman" w:cs="Times New Roman"/>
          <w:lang w:val="en-US"/>
        </w:rPr>
        <w:t xml:space="preserve"> S.N. On Condensing Perturbations </w:t>
      </w:r>
      <w:proofErr w:type="spellStart"/>
      <w:r w:rsidRPr="004767C5">
        <w:rPr>
          <w:rFonts w:ascii="Times New Roman" w:hAnsi="Times New Roman" w:cs="Times New Roman"/>
          <w:lang w:val="en-US"/>
        </w:rPr>
        <w:t>ofClosed</w:t>
      </w:r>
      <w:proofErr w:type="spellEnd"/>
      <w:r w:rsidRPr="004767C5">
        <w:rPr>
          <w:rFonts w:ascii="Times New Roman" w:hAnsi="Times New Roman" w:cs="Times New Roman"/>
          <w:lang w:val="en-US"/>
        </w:rPr>
        <w:t xml:space="preserve"> Linear </w:t>
      </w:r>
      <w:proofErr w:type="spellStart"/>
      <w:r w:rsidRPr="004767C5">
        <w:rPr>
          <w:rFonts w:ascii="Times New Roman" w:hAnsi="Times New Roman" w:cs="Times New Roman"/>
          <w:lang w:val="en-US"/>
        </w:rPr>
        <w:t>Surjective</w:t>
      </w:r>
      <w:proofErr w:type="spellEnd"/>
      <w:r w:rsidRPr="004767C5">
        <w:rPr>
          <w:rFonts w:ascii="Times New Roman" w:hAnsi="Times New Roman" w:cs="Times New Roman"/>
          <w:lang w:val="en-US"/>
        </w:rPr>
        <w:t xml:space="preserve"> Operators// </w:t>
      </w:r>
      <w:proofErr w:type="spellStart"/>
      <w:r w:rsidRPr="004767C5">
        <w:rPr>
          <w:rFonts w:ascii="Times New Roman" w:hAnsi="Times New Roman" w:cs="Times New Roman"/>
          <w:lang w:val="en-US"/>
        </w:rPr>
        <w:t>Globaland</w:t>
      </w:r>
      <w:proofErr w:type="spellEnd"/>
      <w:r w:rsidRPr="004767C5">
        <w:rPr>
          <w:rFonts w:ascii="Times New Roman" w:hAnsi="Times New Roman" w:cs="Times New Roman"/>
          <w:lang w:val="en-US"/>
        </w:rPr>
        <w:t xml:space="preserve"> Stochastic Analysis. – 2012. – Vol.2, №1.</w:t>
      </w:r>
    </w:p>
    <w:p w:rsidR="004767C5" w:rsidRPr="004767C5" w:rsidRDefault="004767C5" w:rsidP="00E67FE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7C5">
        <w:rPr>
          <w:rFonts w:ascii="Times New Roman" w:eastAsia="Times New Roman" w:hAnsi="Times New Roman" w:cs="Times New Roman"/>
        </w:rPr>
        <w:t xml:space="preserve">С.Н. </w:t>
      </w:r>
      <w:proofErr w:type="spellStart"/>
      <w:r w:rsidRPr="004767C5">
        <w:rPr>
          <w:rFonts w:ascii="Times New Roman" w:eastAsia="Times New Roman" w:hAnsi="Times New Roman" w:cs="Times New Roman"/>
        </w:rPr>
        <w:t>Калабухова</w:t>
      </w:r>
      <w:proofErr w:type="gramStart"/>
      <w:r w:rsidRPr="004767C5">
        <w:rPr>
          <w:rFonts w:ascii="Times New Roman" w:eastAsia="Times New Roman" w:hAnsi="Times New Roman" w:cs="Times New Roman"/>
        </w:rPr>
        <w:t>.О</w:t>
      </w:r>
      <w:proofErr w:type="gramEnd"/>
      <w:r w:rsidRPr="004767C5">
        <w:rPr>
          <w:rFonts w:ascii="Times New Roman" w:eastAsia="Times New Roman" w:hAnsi="Times New Roman" w:cs="Times New Roman"/>
        </w:rPr>
        <w:t>б</w:t>
      </w:r>
      <w:proofErr w:type="spellEnd"/>
      <w:r w:rsidRPr="004767C5">
        <w:rPr>
          <w:rFonts w:ascii="Times New Roman" w:eastAsia="Times New Roman" w:hAnsi="Times New Roman" w:cs="Times New Roman"/>
        </w:rPr>
        <w:t xml:space="preserve"> (A,</w:t>
      </w:r>
      <w:r w:rsidRPr="004767C5">
        <w:rPr>
          <w:rFonts w:ascii="Times New Roman" w:eastAsia="Times New Roman" w:hAnsi="Times New Roman" w:cs="Times New Roman"/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3.4pt" o:ole="">
            <v:imagedata r:id="rId7" o:title=""/>
          </v:shape>
          <o:OLEObject Type="Embed" ProgID="Equation.3" ShapeID="_x0000_i1025" DrawAspect="Content" ObjectID="_1511379555" r:id="rId8"/>
        </w:object>
      </w:r>
      <w:r w:rsidRPr="004767C5">
        <w:rPr>
          <w:rFonts w:ascii="Times New Roman" w:eastAsia="Times New Roman" w:hAnsi="Times New Roman" w:cs="Times New Roman"/>
        </w:rPr>
        <w:t xml:space="preserve">)-уплотняющих отображениях//Воронежская зимняя математическая школа С.Г. </w:t>
      </w:r>
      <w:proofErr w:type="spellStart"/>
      <w:r w:rsidRPr="004767C5">
        <w:rPr>
          <w:rFonts w:ascii="Times New Roman" w:eastAsia="Times New Roman" w:hAnsi="Times New Roman" w:cs="Times New Roman"/>
        </w:rPr>
        <w:t>Крейна</w:t>
      </w:r>
      <w:proofErr w:type="spellEnd"/>
      <w:r w:rsidRPr="004767C5">
        <w:rPr>
          <w:rFonts w:ascii="Times New Roman" w:eastAsia="Times New Roman" w:hAnsi="Times New Roman" w:cs="Times New Roman"/>
        </w:rPr>
        <w:t xml:space="preserve"> - 2012: материалы международной конференции под ред. В.А. Костина. - Воронеж: Издательство ВГУ. - 2012. - С. 88-91.</w:t>
      </w:r>
    </w:p>
    <w:p w:rsidR="004767C5" w:rsidRPr="004767C5" w:rsidRDefault="004767C5" w:rsidP="00E67FE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767C5">
        <w:rPr>
          <w:rFonts w:ascii="Times New Roman" w:hAnsi="Times New Roman" w:cs="Times New Roman"/>
        </w:rPr>
        <w:t>1.</w:t>
      </w:r>
      <w:proofErr w:type="gramStart"/>
      <w:r w:rsidRPr="004767C5">
        <w:rPr>
          <w:rFonts w:ascii="Times New Roman" w:hAnsi="Times New Roman" w:cs="Times New Roman"/>
        </w:rPr>
        <w:t>Покорная</w:t>
      </w:r>
      <w:proofErr w:type="gramEnd"/>
      <w:r w:rsidRPr="004767C5">
        <w:rPr>
          <w:rFonts w:ascii="Times New Roman" w:hAnsi="Times New Roman" w:cs="Times New Roman"/>
        </w:rPr>
        <w:t xml:space="preserve"> О. Ю. Повышение качества образовательного процесса по высшей математике с использованием современных интерактивных пособий [Текст] / О. Ю. Покорная, И. Ю. Покорная, Ш. </w:t>
      </w:r>
      <w:proofErr w:type="spellStart"/>
      <w:r w:rsidRPr="004767C5">
        <w:rPr>
          <w:rFonts w:ascii="Times New Roman" w:hAnsi="Times New Roman" w:cs="Times New Roman"/>
        </w:rPr>
        <w:t>Саадех</w:t>
      </w:r>
      <w:proofErr w:type="spellEnd"/>
      <w:r w:rsidRPr="004767C5">
        <w:rPr>
          <w:rFonts w:ascii="Times New Roman" w:hAnsi="Times New Roman" w:cs="Times New Roman"/>
        </w:rPr>
        <w:t xml:space="preserve"> // Молодой ученый. — 2012. — №3. — С. 382-385.</w:t>
      </w:r>
    </w:p>
    <w:p w:rsidR="004767C5" w:rsidRPr="00887790" w:rsidRDefault="004767C5" w:rsidP="00E67FE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767C5">
        <w:rPr>
          <w:rFonts w:ascii="Times New Roman" w:hAnsi="Times New Roman" w:cs="Times New Roman"/>
        </w:rPr>
        <w:t xml:space="preserve">2.Анализ проблемы высоконадежной обработки информации на основе математической модели политики безопасности системы «Абитуриент» /Сумин В.И., Шаталов В.С., Покорная И.Ю. /Актуальные проблемы деятельности подразделений </w:t>
      </w:r>
      <w:proofErr w:type="spellStart"/>
      <w:r w:rsidRPr="004767C5">
        <w:rPr>
          <w:rFonts w:ascii="Times New Roman" w:hAnsi="Times New Roman" w:cs="Times New Roman"/>
        </w:rPr>
        <w:t>УИС</w:t>
      </w:r>
      <w:proofErr w:type="gramStart"/>
      <w:r w:rsidRPr="004767C5">
        <w:rPr>
          <w:rFonts w:ascii="Times New Roman" w:hAnsi="Times New Roman" w:cs="Times New Roman"/>
        </w:rPr>
        <w:t>:с</w:t>
      </w:r>
      <w:proofErr w:type="gramEnd"/>
      <w:r w:rsidRPr="004767C5">
        <w:rPr>
          <w:rFonts w:ascii="Times New Roman" w:hAnsi="Times New Roman" w:cs="Times New Roman"/>
        </w:rPr>
        <w:t>борник</w:t>
      </w:r>
      <w:proofErr w:type="spellEnd"/>
      <w:r w:rsidRPr="004767C5">
        <w:rPr>
          <w:rFonts w:ascii="Times New Roman" w:hAnsi="Times New Roman" w:cs="Times New Roman"/>
        </w:rPr>
        <w:t xml:space="preserve"> </w:t>
      </w:r>
      <w:proofErr w:type="spellStart"/>
      <w:r w:rsidRPr="004767C5">
        <w:rPr>
          <w:rFonts w:ascii="Times New Roman" w:hAnsi="Times New Roman" w:cs="Times New Roman"/>
        </w:rPr>
        <w:t>материаловВсероссийской</w:t>
      </w:r>
      <w:proofErr w:type="spellEnd"/>
      <w:r w:rsidRPr="004767C5">
        <w:rPr>
          <w:rFonts w:ascii="Times New Roman" w:hAnsi="Times New Roman" w:cs="Times New Roman"/>
        </w:rPr>
        <w:t xml:space="preserve"> научно-практической </w:t>
      </w:r>
      <w:proofErr w:type="spellStart"/>
      <w:r w:rsidRPr="004767C5">
        <w:rPr>
          <w:rFonts w:ascii="Times New Roman" w:hAnsi="Times New Roman" w:cs="Times New Roman"/>
        </w:rPr>
        <w:t>конференции,ФКОУ</w:t>
      </w:r>
      <w:proofErr w:type="spellEnd"/>
      <w:r w:rsidRPr="004767C5">
        <w:rPr>
          <w:rFonts w:ascii="Times New Roman" w:hAnsi="Times New Roman" w:cs="Times New Roman"/>
        </w:rPr>
        <w:t xml:space="preserve"> ВПО Воронежский институт ФСИН России. -  Воронеж, ИПЦ «Научная книга» 2012 г., стр.160-164</w:t>
      </w:r>
    </w:p>
    <w:p w:rsidR="009357EB" w:rsidRPr="004767C5" w:rsidRDefault="009046B9" w:rsidP="00E67FE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67C5">
        <w:rPr>
          <w:rFonts w:ascii="Times New Roman" w:hAnsi="Times New Roman" w:cs="Times New Roman"/>
          <w:b/>
          <w:sz w:val="32"/>
          <w:szCs w:val="32"/>
        </w:rPr>
        <w:t>Прочие публикации:</w:t>
      </w:r>
    </w:p>
    <w:p w:rsidR="004767C5" w:rsidRDefault="004767C5" w:rsidP="00E67FE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767C5">
        <w:rPr>
          <w:rStyle w:val="lati-1000x-x-107"/>
          <w:rFonts w:ascii="Times New Roman" w:hAnsi="Times New Roman" w:cs="Times New Roman"/>
          <w:shd w:val="clear" w:color="auto" w:fill="FFFFFF"/>
        </w:rPr>
        <w:lastRenderedPageBreak/>
        <w:t xml:space="preserve">Петросян Г.Г. </w:t>
      </w:r>
      <w:r w:rsidRPr="004767C5">
        <w:rPr>
          <w:rFonts w:ascii="Times New Roman" w:hAnsi="Times New Roman" w:cs="Times New Roman"/>
        </w:rPr>
        <w:t xml:space="preserve">О задаче Коши для дифференциального включения с дробной производной и импульсными характеристиками в банаховом пространстве </w:t>
      </w:r>
      <w:r w:rsidRPr="004767C5">
        <w:rPr>
          <w:rStyle w:val="lati-1000x-x-107"/>
          <w:rFonts w:ascii="Times New Roman" w:hAnsi="Times New Roman" w:cs="Times New Roman"/>
          <w:shd w:val="clear" w:color="auto" w:fill="FFFFFF"/>
        </w:rPr>
        <w:t xml:space="preserve">/ Г.Г. Петросян // </w:t>
      </w:r>
      <w:r w:rsidRPr="004767C5">
        <w:rPr>
          <w:rFonts w:ascii="Times New Roman" w:hAnsi="Times New Roman" w:cs="Times New Roman"/>
        </w:rPr>
        <w:t>Теория и численные методы решения обратных и некорректных задач, Воронеж, издательско-полиграфический центр «Научная книга», 2012  г. С. 24-29.</w:t>
      </w:r>
    </w:p>
    <w:p w:rsidR="004767C5" w:rsidRDefault="004767C5" w:rsidP="00E67FE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767C5">
        <w:rPr>
          <w:rFonts w:ascii="Times New Roman" w:hAnsi="Times New Roman" w:cs="Times New Roman"/>
        </w:rPr>
        <w:t>Современные электронные пособия как средство информационных образовательных технологий / О. Ю. Покорная, Е.Р.Коротков, И. Ю. Покорная// Актуальные проблемы высшего и послевузовского образования в условиях модернизации высшей школы: материалы третьей региональной научно-методической конференции. — Воронеж</w:t>
      </w:r>
      <w:proofErr w:type="gramStart"/>
      <w:r w:rsidRPr="004767C5">
        <w:rPr>
          <w:rFonts w:ascii="Times New Roman" w:hAnsi="Times New Roman" w:cs="Times New Roman"/>
        </w:rPr>
        <w:t xml:space="preserve"> :</w:t>
      </w:r>
      <w:proofErr w:type="gramEnd"/>
      <w:r w:rsidRPr="004767C5">
        <w:rPr>
          <w:rFonts w:ascii="Times New Roman" w:hAnsi="Times New Roman" w:cs="Times New Roman"/>
        </w:rPr>
        <w:t xml:space="preserve"> ВГПУ, 2012. —С.119-124</w:t>
      </w:r>
    </w:p>
    <w:p w:rsidR="004767C5" w:rsidRDefault="004767C5" w:rsidP="00E67FE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767C5">
        <w:rPr>
          <w:rFonts w:ascii="Times New Roman" w:hAnsi="Times New Roman" w:cs="Times New Roman"/>
        </w:rPr>
        <w:t xml:space="preserve">Анализ проблемы высоконадежной обработки информации с учетом организационной структуры предприятия /Сумин В.И., Шаталов В.С., Покорная И.Ю. //Информатика: проблемы, методология, технологии: материалы </w:t>
      </w:r>
      <w:r w:rsidRPr="004767C5">
        <w:rPr>
          <w:rFonts w:ascii="Times New Roman" w:hAnsi="Times New Roman" w:cs="Times New Roman"/>
          <w:lang w:val="en-US"/>
        </w:rPr>
        <w:t>XII</w:t>
      </w:r>
      <w:r w:rsidRPr="004767C5">
        <w:rPr>
          <w:rFonts w:ascii="Times New Roman" w:hAnsi="Times New Roman" w:cs="Times New Roman"/>
        </w:rPr>
        <w:t xml:space="preserve"> Международной научно-методической конференции, Воронеж, 9-10 февраля 2012 г., стр. 391-392</w:t>
      </w:r>
    </w:p>
    <w:p w:rsidR="004767C5" w:rsidRDefault="004767C5" w:rsidP="00E67FEB">
      <w:pPr>
        <w:pStyle w:val="a3"/>
        <w:numPr>
          <w:ilvl w:val="0"/>
          <w:numId w:val="9"/>
        </w:numPr>
        <w:spacing w:line="360" w:lineRule="auto"/>
        <w:jc w:val="both"/>
        <w:rPr>
          <w:rStyle w:val="FontStyle28"/>
          <w:sz w:val="22"/>
          <w:szCs w:val="22"/>
        </w:rPr>
      </w:pPr>
      <w:r w:rsidRPr="004767C5">
        <w:rPr>
          <w:rStyle w:val="FontStyle27"/>
          <w:b w:val="0"/>
          <w:sz w:val="22"/>
          <w:szCs w:val="22"/>
        </w:rPr>
        <w:t>Государственный экзамен по математике по специальности 050203 «Физика» с дополнительной специальностью 050201 «Математика» квалификации - учитель физики, учитель математики:</w:t>
      </w:r>
      <w:r w:rsidRPr="004767C5">
        <w:rPr>
          <w:rStyle w:val="FontStyle27"/>
          <w:sz w:val="22"/>
          <w:szCs w:val="22"/>
        </w:rPr>
        <w:t xml:space="preserve"> </w:t>
      </w:r>
      <w:r w:rsidRPr="004767C5">
        <w:rPr>
          <w:rStyle w:val="FontStyle30"/>
          <w:sz w:val="22"/>
          <w:szCs w:val="22"/>
        </w:rPr>
        <w:t xml:space="preserve"> </w:t>
      </w:r>
      <w:r w:rsidRPr="004767C5">
        <w:rPr>
          <w:rStyle w:val="FontStyle28"/>
          <w:sz w:val="22"/>
          <w:szCs w:val="22"/>
        </w:rPr>
        <w:t xml:space="preserve">Программа. </w:t>
      </w:r>
      <w:r w:rsidRPr="004767C5">
        <w:rPr>
          <w:rFonts w:ascii="Times New Roman" w:hAnsi="Times New Roman" w:cs="Times New Roman"/>
        </w:rPr>
        <w:t xml:space="preserve">/ </w:t>
      </w:r>
      <w:proofErr w:type="spellStart"/>
      <w:r w:rsidRPr="004767C5">
        <w:rPr>
          <w:rStyle w:val="FontStyle29"/>
          <w:sz w:val="22"/>
          <w:szCs w:val="22"/>
        </w:rPr>
        <w:t>В.В.Обуховский</w:t>
      </w:r>
      <w:proofErr w:type="spellEnd"/>
      <w:r w:rsidRPr="004767C5">
        <w:rPr>
          <w:rStyle w:val="FontStyle28"/>
          <w:sz w:val="22"/>
          <w:szCs w:val="22"/>
        </w:rPr>
        <w:t xml:space="preserve">, </w:t>
      </w:r>
      <w:r w:rsidRPr="004767C5">
        <w:rPr>
          <w:rStyle w:val="FontStyle29"/>
          <w:sz w:val="22"/>
          <w:szCs w:val="22"/>
        </w:rPr>
        <w:t>М.Г. Карпов,</w:t>
      </w:r>
      <w:r w:rsidRPr="004767C5">
        <w:rPr>
          <w:rStyle w:val="FontStyle28"/>
          <w:sz w:val="22"/>
          <w:szCs w:val="22"/>
        </w:rPr>
        <w:t xml:space="preserve"> Н</w:t>
      </w:r>
      <w:r w:rsidRPr="004767C5">
        <w:rPr>
          <w:rStyle w:val="FontStyle29"/>
          <w:sz w:val="22"/>
          <w:szCs w:val="22"/>
        </w:rPr>
        <w:t>.А. Гордиенко</w:t>
      </w:r>
      <w:r w:rsidRPr="004767C5">
        <w:rPr>
          <w:rStyle w:val="FontStyle28"/>
          <w:sz w:val="22"/>
          <w:szCs w:val="22"/>
        </w:rPr>
        <w:t xml:space="preserve">, </w:t>
      </w:r>
      <w:r w:rsidRPr="004767C5">
        <w:rPr>
          <w:rStyle w:val="FontStyle29"/>
          <w:sz w:val="22"/>
          <w:szCs w:val="22"/>
        </w:rPr>
        <w:t>И.Ю. Покорная</w:t>
      </w:r>
      <w:r w:rsidRPr="004767C5">
        <w:rPr>
          <w:rStyle w:val="FontStyle28"/>
          <w:sz w:val="22"/>
          <w:szCs w:val="22"/>
        </w:rPr>
        <w:t xml:space="preserve"> - Воронеж: ВГПУ, 2012.- 18 с.</w:t>
      </w:r>
    </w:p>
    <w:p w:rsidR="004767C5" w:rsidRDefault="004767C5" w:rsidP="00E67FEB">
      <w:pPr>
        <w:pStyle w:val="a3"/>
        <w:numPr>
          <w:ilvl w:val="0"/>
          <w:numId w:val="9"/>
        </w:numPr>
        <w:spacing w:line="360" w:lineRule="auto"/>
        <w:jc w:val="both"/>
        <w:rPr>
          <w:rStyle w:val="FontStyle28"/>
          <w:sz w:val="22"/>
          <w:szCs w:val="22"/>
        </w:rPr>
      </w:pPr>
      <w:r w:rsidRPr="004767C5">
        <w:rPr>
          <w:rStyle w:val="FontStyle27"/>
          <w:b w:val="0"/>
          <w:sz w:val="22"/>
          <w:szCs w:val="22"/>
        </w:rPr>
        <w:t>Государственный экзамен по математике по специальности 050201 «Математика» с дополнительной специальностью:</w:t>
      </w:r>
      <w:r w:rsidRPr="004767C5">
        <w:rPr>
          <w:rStyle w:val="FontStyle27"/>
          <w:sz w:val="22"/>
          <w:szCs w:val="22"/>
        </w:rPr>
        <w:t xml:space="preserve">  </w:t>
      </w:r>
      <w:r w:rsidRPr="004767C5">
        <w:rPr>
          <w:rStyle w:val="FontStyle30"/>
          <w:sz w:val="22"/>
          <w:szCs w:val="22"/>
        </w:rPr>
        <w:t xml:space="preserve"> </w:t>
      </w:r>
      <w:r w:rsidRPr="004767C5">
        <w:rPr>
          <w:rStyle w:val="FontStyle28"/>
          <w:sz w:val="22"/>
          <w:szCs w:val="22"/>
        </w:rPr>
        <w:t xml:space="preserve">Программа. </w:t>
      </w:r>
      <w:r w:rsidRPr="004767C5">
        <w:rPr>
          <w:rFonts w:ascii="Times New Roman" w:hAnsi="Times New Roman" w:cs="Times New Roman"/>
        </w:rPr>
        <w:t xml:space="preserve">/ </w:t>
      </w:r>
      <w:proofErr w:type="spellStart"/>
      <w:r w:rsidRPr="004767C5">
        <w:rPr>
          <w:rStyle w:val="FontStyle29"/>
          <w:sz w:val="22"/>
          <w:szCs w:val="22"/>
        </w:rPr>
        <w:t>В.В.Обуховский</w:t>
      </w:r>
      <w:proofErr w:type="spellEnd"/>
      <w:r w:rsidRPr="004767C5">
        <w:rPr>
          <w:rStyle w:val="FontStyle28"/>
          <w:sz w:val="22"/>
          <w:szCs w:val="22"/>
        </w:rPr>
        <w:t xml:space="preserve">, </w:t>
      </w:r>
      <w:r w:rsidRPr="004767C5">
        <w:rPr>
          <w:rStyle w:val="FontStyle29"/>
          <w:sz w:val="22"/>
          <w:szCs w:val="22"/>
        </w:rPr>
        <w:t>М.Г. Карпов,</w:t>
      </w:r>
      <w:r w:rsidRPr="004767C5">
        <w:rPr>
          <w:rStyle w:val="FontStyle28"/>
          <w:sz w:val="22"/>
          <w:szCs w:val="22"/>
        </w:rPr>
        <w:t xml:space="preserve"> Н</w:t>
      </w:r>
      <w:r w:rsidRPr="004767C5">
        <w:rPr>
          <w:rStyle w:val="FontStyle29"/>
          <w:sz w:val="22"/>
          <w:szCs w:val="22"/>
        </w:rPr>
        <w:t>.А. Гордиенко</w:t>
      </w:r>
      <w:r w:rsidRPr="004767C5">
        <w:rPr>
          <w:rStyle w:val="FontStyle28"/>
          <w:sz w:val="22"/>
          <w:szCs w:val="22"/>
        </w:rPr>
        <w:t xml:space="preserve">, </w:t>
      </w:r>
      <w:r w:rsidRPr="004767C5">
        <w:rPr>
          <w:rStyle w:val="FontStyle29"/>
          <w:sz w:val="22"/>
          <w:szCs w:val="22"/>
        </w:rPr>
        <w:t xml:space="preserve">И.Ю. Покорная, </w:t>
      </w:r>
      <w:proofErr w:type="spellStart"/>
      <w:r w:rsidRPr="004767C5">
        <w:rPr>
          <w:rStyle w:val="FontStyle29"/>
          <w:sz w:val="22"/>
          <w:szCs w:val="22"/>
        </w:rPr>
        <w:t>Титоренко</w:t>
      </w:r>
      <w:proofErr w:type="spellEnd"/>
      <w:r w:rsidRPr="004767C5">
        <w:rPr>
          <w:rStyle w:val="FontStyle29"/>
          <w:sz w:val="22"/>
          <w:szCs w:val="22"/>
        </w:rPr>
        <w:t xml:space="preserve"> </w:t>
      </w:r>
      <w:proofErr w:type="spellStart"/>
      <w:r w:rsidRPr="004767C5">
        <w:rPr>
          <w:rStyle w:val="FontStyle29"/>
          <w:sz w:val="22"/>
          <w:szCs w:val="22"/>
        </w:rPr>
        <w:t>С.А.,Горбачева</w:t>
      </w:r>
      <w:proofErr w:type="spellEnd"/>
      <w:r w:rsidRPr="004767C5">
        <w:rPr>
          <w:rStyle w:val="FontStyle29"/>
          <w:sz w:val="22"/>
          <w:szCs w:val="22"/>
        </w:rPr>
        <w:t xml:space="preserve"> С.С. </w:t>
      </w:r>
      <w:r w:rsidRPr="004767C5">
        <w:rPr>
          <w:rStyle w:val="FontStyle28"/>
          <w:sz w:val="22"/>
          <w:szCs w:val="22"/>
        </w:rPr>
        <w:t xml:space="preserve"> - Воронеж: ВГПУ, 2012.- 32 с.</w:t>
      </w:r>
    </w:p>
    <w:p w:rsidR="004767C5" w:rsidRDefault="004767C5" w:rsidP="00E67FEB">
      <w:pPr>
        <w:pStyle w:val="a3"/>
        <w:numPr>
          <w:ilvl w:val="0"/>
          <w:numId w:val="9"/>
        </w:numPr>
        <w:spacing w:line="360" w:lineRule="auto"/>
        <w:jc w:val="both"/>
        <w:rPr>
          <w:rStyle w:val="FontStyle28"/>
          <w:sz w:val="22"/>
          <w:szCs w:val="22"/>
        </w:rPr>
      </w:pPr>
      <w:r w:rsidRPr="004767C5">
        <w:rPr>
          <w:rFonts w:ascii="Times New Roman" w:hAnsi="Times New Roman" w:cs="Times New Roman"/>
        </w:rPr>
        <w:t xml:space="preserve">Государственный экзамен по педагогическим технологиям  в технологическом образовании для выпускников специальности 050502.65 «Технология и предпринимательство»: программа / </w:t>
      </w:r>
      <w:r w:rsidRPr="004767C5">
        <w:rPr>
          <w:rStyle w:val="FontStyle29"/>
          <w:sz w:val="22"/>
          <w:szCs w:val="22"/>
        </w:rPr>
        <w:t>Н.Ф.Бабина</w:t>
      </w:r>
      <w:r w:rsidRPr="004767C5">
        <w:rPr>
          <w:rStyle w:val="FontStyle28"/>
          <w:sz w:val="22"/>
          <w:szCs w:val="22"/>
        </w:rPr>
        <w:t xml:space="preserve">, С.С. Горбачева, </w:t>
      </w:r>
      <w:r w:rsidRPr="004767C5">
        <w:rPr>
          <w:rStyle w:val="FontStyle29"/>
          <w:sz w:val="22"/>
          <w:szCs w:val="22"/>
        </w:rPr>
        <w:t>М.Г.Карпов,</w:t>
      </w:r>
      <w:r w:rsidRPr="004767C5">
        <w:rPr>
          <w:rStyle w:val="FontStyle28"/>
          <w:sz w:val="22"/>
          <w:szCs w:val="22"/>
        </w:rPr>
        <w:t xml:space="preserve"> </w:t>
      </w:r>
      <w:r w:rsidRPr="004767C5">
        <w:rPr>
          <w:rStyle w:val="FontStyle29"/>
          <w:sz w:val="22"/>
          <w:szCs w:val="22"/>
        </w:rPr>
        <w:t xml:space="preserve">И.Ю. Покорная </w:t>
      </w:r>
      <w:r w:rsidRPr="004767C5">
        <w:rPr>
          <w:rStyle w:val="FontStyle28"/>
          <w:sz w:val="22"/>
          <w:szCs w:val="22"/>
        </w:rPr>
        <w:t>- Воронеж: ВГПУ, 2012.- 24 с.</w:t>
      </w:r>
    </w:p>
    <w:p w:rsidR="009357EB" w:rsidRPr="00887790" w:rsidRDefault="004767C5" w:rsidP="00E67FE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767C5">
        <w:rPr>
          <w:rFonts w:ascii="Times New Roman" w:hAnsi="Times New Roman" w:cs="Times New Roman"/>
        </w:rPr>
        <w:t xml:space="preserve">Государственный экзамен по педагогике, теории и методике обучения технологии и предпринимательству по направлению  050500.62 «Технологическое образование (бакалавры)»: программа / </w:t>
      </w:r>
      <w:r w:rsidRPr="004767C5">
        <w:rPr>
          <w:rStyle w:val="FontStyle29"/>
          <w:sz w:val="22"/>
          <w:szCs w:val="22"/>
        </w:rPr>
        <w:t>Н.Ф.Бабина</w:t>
      </w:r>
      <w:r w:rsidRPr="004767C5">
        <w:rPr>
          <w:rStyle w:val="FontStyle28"/>
          <w:sz w:val="22"/>
          <w:szCs w:val="22"/>
        </w:rPr>
        <w:t xml:space="preserve">, С.С. Горбачева, </w:t>
      </w:r>
      <w:r w:rsidRPr="004767C5">
        <w:rPr>
          <w:rStyle w:val="FontStyle29"/>
          <w:sz w:val="22"/>
          <w:szCs w:val="22"/>
        </w:rPr>
        <w:t>М.Г. Карпов,</w:t>
      </w:r>
      <w:r w:rsidRPr="004767C5">
        <w:rPr>
          <w:rStyle w:val="FontStyle28"/>
          <w:sz w:val="22"/>
          <w:szCs w:val="22"/>
        </w:rPr>
        <w:t xml:space="preserve"> </w:t>
      </w:r>
      <w:r w:rsidRPr="004767C5">
        <w:rPr>
          <w:rStyle w:val="FontStyle29"/>
          <w:sz w:val="22"/>
          <w:szCs w:val="22"/>
        </w:rPr>
        <w:t xml:space="preserve">И.Ю. Покорная </w:t>
      </w:r>
      <w:r w:rsidRPr="004767C5">
        <w:rPr>
          <w:rStyle w:val="FontStyle28"/>
          <w:sz w:val="22"/>
          <w:szCs w:val="22"/>
        </w:rPr>
        <w:t>- Воронеж: ВГПУ, 2012.- 24 с.</w:t>
      </w:r>
    </w:p>
    <w:sectPr w:rsidR="009357EB" w:rsidRPr="00887790" w:rsidSect="00F5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90"/>
    <w:multiLevelType w:val="hybridMultilevel"/>
    <w:tmpl w:val="4E5C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DB5"/>
    <w:multiLevelType w:val="hybridMultilevel"/>
    <w:tmpl w:val="835CFE44"/>
    <w:lvl w:ilvl="0" w:tplc="D7928FE4">
      <w:start w:val="1"/>
      <w:numFmt w:val="decimal"/>
      <w:lvlText w:val="%1."/>
      <w:lvlJc w:val="left"/>
      <w:pPr>
        <w:ind w:left="720" w:hanging="360"/>
      </w:pPr>
      <w:rPr>
        <w:rFonts w:ascii="Consolas" w:hAnsi="Consolas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CD3"/>
    <w:multiLevelType w:val="hybridMultilevel"/>
    <w:tmpl w:val="ED5E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0AB6"/>
    <w:multiLevelType w:val="hybridMultilevel"/>
    <w:tmpl w:val="DD5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66F38"/>
    <w:multiLevelType w:val="hybridMultilevel"/>
    <w:tmpl w:val="ED5E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096F"/>
    <w:multiLevelType w:val="hybridMultilevel"/>
    <w:tmpl w:val="4E5C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6717"/>
    <w:multiLevelType w:val="hybridMultilevel"/>
    <w:tmpl w:val="A830BA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02B82"/>
    <w:multiLevelType w:val="hybridMultilevel"/>
    <w:tmpl w:val="ED5E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A4040"/>
    <w:multiLevelType w:val="hybridMultilevel"/>
    <w:tmpl w:val="A830BA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42F59"/>
    <w:multiLevelType w:val="hybridMultilevel"/>
    <w:tmpl w:val="B6F8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40CF4"/>
    <w:multiLevelType w:val="hybridMultilevel"/>
    <w:tmpl w:val="4E5C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57EB"/>
    <w:rsid w:val="001C0537"/>
    <w:rsid w:val="00344830"/>
    <w:rsid w:val="00464E17"/>
    <w:rsid w:val="004767C5"/>
    <w:rsid w:val="00887790"/>
    <w:rsid w:val="009046B9"/>
    <w:rsid w:val="009357EB"/>
    <w:rsid w:val="00E67FEB"/>
    <w:rsid w:val="00F5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A"/>
  </w:style>
  <w:style w:type="paragraph" w:styleId="4">
    <w:name w:val="heading 4"/>
    <w:basedOn w:val="a"/>
    <w:link w:val="40"/>
    <w:uiPriority w:val="9"/>
    <w:qFormat/>
    <w:rsid w:val="004767C5"/>
    <w:pPr>
      <w:suppressAutoHyphens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Cs/>
      <w:color w:val="333333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57EB"/>
    <w:rPr>
      <w:color w:val="0000FF"/>
      <w:u w:val="single"/>
    </w:rPr>
  </w:style>
  <w:style w:type="character" w:styleId="a5">
    <w:name w:val="Strong"/>
    <w:basedOn w:val="a0"/>
    <w:uiPriority w:val="22"/>
    <w:qFormat/>
    <w:rsid w:val="009046B9"/>
    <w:rPr>
      <w:b/>
      <w:bCs/>
    </w:rPr>
  </w:style>
  <w:style w:type="character" w:styleId="a6">
    <w:name w:val="Emphasis"/>
    <w:basedOn w:val="a0"/>
    <w:uiPriority w:val="20"/>
    <w:qFormat/>
    <w:rsid w:val="009046B9"/>
    <w:rPr>
      <w:i/>
      <w:iCs/>
    </w:rPr>
  </w:style>
  <w:style w:type="character" w:customStyle="1" w:styleId="apple-converted-space">
    <w:name w:val="apple-converted-space"/>
    <w:basedOn w:val="a0"/>
    <w:rsid w:val="009046B9"/>
  </w:style>
  <w:style w:type="character" w:customStyle="1" w:styleId="lati-1000x-x-107">
    <w:name w:val="lati-1000x-x-107"/>
    <w:basedOn w:val="a0"/>
    <w:rsid w:val="009046B9"/>
  </w:style>
  <w:style w:type="character" w:customStyle="1" w:styleId="40">
    <w:name w:val="Заголовок 4 Знак"/>
    <w:basedOn w:val="a0"/>
    <w:link w:val="4"/>
    <w:uiPriority w:val="9"/>
    <w:rsid w:val="004767C5"/>
    <w:rPr>
      <w:rFonts w:ascii="Times New Roman" w:eastAsia="Times New Roman" w:hAnsi="Times New Roman" w:cs="Times New Roman"/>
      <w:b/>
      <w:bCs/>
      <w:iCs/>
      <w:color w:val="333333"/>
      <w:sz w:val="24"/>
      <w:szCs w:val="24"/>
    </w:rPr>
  </w:style>
  <w:style w:type="character" w:customStyle="1" w:styleId="FontStyle27">
    <w:name w:val="Font Style27"/>
    <w:basedOn w:val="a0"/>
    <w:uiPriority w:val="99"/>
    <w:rsid w:val="004767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4767C5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4767C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4767C5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34483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4483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vspu.vspu.ac.ru/Data/Publications_Scopus_2014.pdf" TargetMode="External"/><Relationship Id="rId5" Type="http://schemas.openxmlformats.org/officeDocument/2006/relationships/hyperlink" Target="http://scivspu.vspu.ac.ru/Data/Publications_WoS_201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2015-10-08T16:56:00Z</dcterms:created>
  <dcterms:modified xsi:type="dcterms:W3CDTF">2015-12-11T19:53:00Z</dcterms:modified>
</cp:coreProperties>
</file>